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0CB16" w14:textId="77777777" w:rsidR="00C7411A" w:rsidRDefault="00C7411A" w:rsidP="00C7411A">
      <w:pPr>
        <w:spacing w:after="160" w:afterAutospacing="0" w:line="259" w:lineRule="auto"/>
        <w:jc w:val="left"/>
        <w:rPr>
          <w:rFonts w:eastAsia="Calibri" w:cs="Arial"/>
          <w:b/>
          <w:noProof/>
          <w:color w:val="1F3864"/>
          <w:sz w:val="36"/>
          <w:szCs w:val="36"/>
        </w:rPr>
      </w:pPr>
      <w:r>
        <w:rPr>
          <w:rFonts w:cs="Arial"/>
          <w:b/>
          <w:noProof/>
          <w:color w:val="1F3864"/>
          <w:sz w:val="36"/>
          <w:szCs w:val="36"/>
        </w:rPr>
        <w:drawing>
          <wp:inline distT="0" distB="0" distL="0" distR="0" wp14:anchorId="54FC5A70" wp14:editId="7026689B">
            <wp:extent cx="5731510" cy="55245"/>
            <wp:effectExtent l="0" t="0" r="2540" b="1905"/>
            <wp:docPr id="957643855" name="Picture 9576438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55245"/>
                    </a:xfrm>
                    <a:prstGeom prst="rect">
                      <a:avLst/>
                    </a:prstGeom>
                    <a:noFill/>
                  </pic:spPr>
                </pic:pic>
              </a:graphicData>
            </a:graphic>
          </wp:inline>
        </w:drawing>
      </w:r>
      <w:r>
        <w:rPr>
          <w:rFonts w:eastAsia="Calibri" w:cs="Arial"/>
          <w:b/>
          <w:noProof/>
          <w:color w:val="1F3864"/>
          <w:sz w:val="36"/>
          <w:szCs w:val="36"/>
        </w:rPr>
        <w:t xml:space="preserve">I am not a tradwife because… </w:t>
      </w:r>
    </w:p>
    <w:p w14:paraId="6FFBCECD" w14:textId="77777777" w:rsidR="00C7411A" w:rsidRDefault="00C7411A" w:rsidP="00C7411A">
      <w:pPr>
        <w:spacing w:after="160" w:afterAutospacing="0" w:line="259" w:lineRule="auto"/>
        <w:jc w:val="left"/>
        <w:rPr>
          <w:rFonts w:eastAsia="Calibri" w:cs="Arial"/>
          <w:b/>
          <w:noProof/>
          <w:color w:val="1F3864"/>
          <w:sz w:val="36"/>
          <w:szCs w:val="36"/>
        </w:rPr>
      </w:pPr>
      <w:r w:rsidRPr="00186A32">
        <w:t>by</w:t>
      </w:r>
      <w:r>
        <w:rPr>
          <w:rFonts w:eastAsia="Calibri" w:cs="Arial"/>
          <w:b/>
          <w:noProof/>
          <w:color w:val="1F3864"/>
          <w:sz w:val="36"/>
          <w:szCs w:val="36"/>
        </w:rPr>
        <w:t xml:space="preserve"> </w:t>
      </w:r>
      <w:r w:rsidRPr="00186A32">
        <w:t>Dr Laura Jane Bowe</w:t>
      </w:r>
      <w:r>
        <w:t xml:space="preserve">r, </w:t>
      </w:r>
      <w:r w:rsidRPr="00186A32">
        <w:rPr>
          <w:i/>
          <w:iCs/>
        </w:rPr>
        <w:t>University of Portsmouth</w:t>
      </w:r>
    </w:p>
    <w:p w14:paraId="2A398E14" w14:textId="77777777" w:rsidR="00C7411A" w:rsidRDefault="00C7411A" w:rsidP="00C7411A">
      <w:pPr>
        <w:spacing w:after="160" w:afterAutospacing="0" w:line="259" w:lineRule="auto"/>
        <w:jc w:val="left"/>
        <w:rPr>
          <w:rFonts w:eastAsia="Calibri" w:cs="Arial"/>
          <w:b/>
          <w:noProof/>
          <w:color w:val="1F3864"/>
          <w:sz w:val="36"/>
          <w:szCs w:val="36"/>
        </w:rPr>
      </w:pPr>
    </w:p>
    <w:p w14:paraId="7D0C55A0" w14:textId="77777777" w:rsidR="00C7411A" w:rsidRDefault="00C7411A" w:rsidP="00C7411A">
      <w:pPr>
        <w:spacing w:after="160" w:afterAutospacing="0" w:line="259" w:lineRule="auto"/>
        <w:jc w:val="left"/>
      </w:pPr>
      <w:r w:rsidRPr="005577D0">
        <w:rPr>
          <w:rFonts w:eastAsia="Calibri" w:cs="Arial"/>
          <w:b/>
          <w:noProof/>
          <w:color w:val="1F3864"/>
          <w:sz w:val="36"/>
          <w:szCs w:val="36"/>
        </w:rPr>
        <w:drawing>
          <wp:inline distT="0" distB="0" distL="0" distR="0" wp14:anchorId="0C87EE0F" wp14:editId="55C470B7">
            <wp:extent cx="5590355" cy="7236000"/>
            <wp:effectExtent l="0" t="0" r="0" b="3175"/>
            <wp:docPr id="2104686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40233" name=""/>
                    <pic:cNvPicPr/>
                  </pic:nvPicPr>
                  <pic:blipFill>
                    <a:blip r:embed="rId5"/>
                    <a:stretch>
                      <a:fillRect/>
                    </a:stretch>
                  </pic:blipFill>
                  <pic:spPr>
                    <a:xfrm>
                      <a:off x="0" y="0"/>
                      <a:ext cx="5590355" cy="7236000"/>
                    </a:xfrm>
                    <a:prstGeom prst="rect">
                      <a:avLst/>
                    </a:prstGeom>
                  </pic:spPr>
                </pic:pic>
              </a:graphicData>
            </a:graphic>
          </wp:inline>
        </w:drawing>
      </w:r>
    </w:p>
    <w:p w14:paraId="5D3DDC73" w14:textId="77777777" w:rsidR="00C7411A" w:rsidRDefault="00C7411A" w:rsidP="00C7411A">
      <w:pPr>
        <w:spacing w:after="160" w:afterAutospacing="0" w:line="259" w:lineRule="auto"/>
        <w:jc w:val="left"/>
        <w:rPr>
          <w:rFonts w:eastAsia="Calibri" w:cs="Arial"/>
          <w:b/>
          <w:noProof/>
          <w:color w:val="1F3864"/>
          <w:sz w:val="36"/>
          <w:szCs w:val="36"/>
        </w:rPr>
      </w:pPr>
      <w:r w:rsidRPr="005577D0">
        <w:rPr>
          <w:rFonts w:eastAsia="Calibri" w:cs="Arial"/>
          <w:b/>
          <w:noProof/>
          <w:color w:val="1F3864"/>
          <w:sz w:val="36"/>
          <w:szCs w:val="36"/>
        </w:rPr>
        <w:lastRenderedPageBreak/>
        <w:drawing>
          <wp:inline distT="0" distB="0" distL="0" distR="0" wp14:anchorId="6C251051" wp14:editId="64EFEC95">
            <wp:extent cx="5731510" cy="7412355"/>
            <wp:effectExtent l="0" t="0" r="2540" b="0"/>
            <wp:docPr id="1580040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40851" name=""/>
                    <pic:cNvPicPr/>
                  </pic:nvPicPr>
                  <pic:blipFill>
                    <a:blip r:embed="rId6"/>
                    <a:stretch>
                      <a:fillRect/>
                    </a:stretch>
                  </pic:blipFill>
                  <pic:spPr>
                    <a:xfrm>
                      <a:off x="0" y="0"/>
                      <a:ext cx="5731510" cy="7412355"/>
                    </a:xfrm>
                    <a:prstGeom prst="rect">
                      <a:avLst/>
                    </a:prstGeom>
                  </pic:spPr>
                </pic:pic>
              </a:graphicData>
            </a:graphic>
          </wp:inline>
        </w:drawing>
      </w:r>
    </w:p>
    <w:p w14:paraId="293F1566" w14:textId="77777777" w:rsidR="00C7411A" w:rsidRPr="00352D89" w:rsidRDefault="00C7411A" w:rsidP="00C7411A">
      <w:pPr>
        <w:spacing w:after="160" w:afterAutospacing="0" w:line="259" w:lineRule="auto"/>
        <w:jc w:val="left"/>
        <w:rPr>
          <w:rFonts w:eastAsia="Calibri" w:cs="Arial"/>
          <w:b/>
          <w:color w:val="1F3864"/>
          <w:sz w:val="36"/>
          <w:szCs w:val="36"/>
        </w:rPr>
      </w:pPr>
      <w:r w:rsidRPr="005577D0">
        <w:rPr>
          <w:rFonts w:eastAsia="Calibri" w:cs="Arial"/>
          <w:b/>
          <w:noProof/>
          <w:color w:val="1F3864"/>
          <w:sz w:val="36"/>
          <w:szCs w:val="36"/>
        </w:rPr>
        <w:lastRenderedPageBreak/>
        <w:drawing>
          <wp:inline distT="0" distB="0" distL="0" distR="0" wp14:anchorId="63540564" wp14:editId="295FB16F">
            <wp:extent cx="5731510" cy="7451090"/>
            <wp:effectExtent l="0" t="0" r="2540" b="0"/>
            <wp:docPr id="1821728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28509" name=""/>
                    <pic:cNvPicPr/>
                  </pic:nvPicPr>
                  <pic:blipFill>
                    <a:blip r:embed="rId7"/>
                    <a:stretch>
                      <a:fillRect/>
                    </a:stretch>
                  </pic:blipFill>
                  <pic:spPr>
                    <a:xfrm>
                      <a:off x="0" y="0"/>
                      <a:ext cx="5731510" cy="7451090"/>
                    </a:xfrm>
                    <a:prstGeom prst="rect">
                      <a:avLst/>
                    </a:prstGeom>
                  </pic:spPr>
                </pic:pic>
              </a:graphicData>
            </a:graphic>
          </wp:inline>
        </w:drawing>
      </w:r>
    </w:p>
    <w:p w14:paraId="7424B9ED" w14:textId="77777777" w:rsidR="00C7411A" w:rsidRDefault="00C7411A" w:rsidP="00C7411A">
      <w:pPr>
        <w:spacing w:line="276" w:lineRule="auto"/>
      </w:pPr>
      <w:r>
        <w:t xml:space="preserve"> </w:t>
      </w:r>
    </w:p>
    <w:p w14:paraId="3FFDAB10" w14:textId="77777777" w:rsidR="00C7411A" w:rsidRPr="00D637CA" w:rsidRDefault="00C7411A" w:rsidP="00C7411A">
      <w:r w:rsidRPr="00D637CA">
        <w:rPr>
          <w:b/>
          <w:bCs/>
        </w:rPr>
        <w:t>Exegesis</w:t>
      </w:r>
      <w:r w:rsidRPr="00D637CA">
        <w:t> </w:t>
      </w:r>
    </w:p>
    <w:p w14:paraId="0198694C" w14:textId="77777777" w:rsidR="00C7411A" w:rsidRPr="00D637CA" w:rsidRDefault="00C7411A" w:rsidP="00C7411A">
      <w:r w:rsidRPr="00D637CA">
        <w:t>Sometimes I struggle with how much my research </w:t>
      </w:r>
      <w:proofErr w:type="gramStart"/>
      <w:r w:rsidRPr="00D637CA">
        <w:t>actually bleeds</w:t>
      </w:r>
      <w:proofErr w:type="gramEnd"/>
      <w:r w:rsidRPr="00D637CA">
        <w:t xml:space="preserve"> into my everyday life. As a very vocal feminist who studies violence against women and the implications of the tradwife movement for public understandings of gendered abuse, I often feel caught in the trap of </w:t>
      </w:r>
      <w:r w:rsidRPr="00D637CA">
        <w:lastRenderedPageBreak/>
        <w:t>needing to defend my personal life. When, really, my own personal relationship should be able to remain private. Yet considerations of positionality and reflexivity are essential for truly appreciating the nuances of lived experience, the contours of research, and the dynamics of power. So, researchers examining crime and victimisation do need to reflect on the impact their personal identity may have on the research journey.  </w:t>
      </w:r>
    </w:p>
    <w:p w14:paraId="4F0C2BFA" w14:textId="77777777" w:rsidR="00C7411A" w:rsidRPr="00D637CA" w:rsidRDefault="00C7411A" w:rsidP="00C7411A">
      <w:r w:rsidRPr="00D637CA">
        <w:t>Does this place a lot of pressure on researchers to truly embody their research? Sometimes, yes.  </w:t>
      </w:r>
    </w:p>
    <w:p w14:paraId="20FFE579" w14:textId="77777777" w:rsidR="00C7411A" w:rsidRPr="00D637CA" w:rsidRDefault="00C7411A" w:rsidP="00C7411A">
      <w:r w:rsidRPr="00D637CA">
        <w:t>Would it be odd for a Green Criminologist to make no effort to recycle at home? Probably.  </w:t>
      </w:r>
    </w:p>
    <w:p w14:paraId="1413151F" w14:textId="77777777" w:rsidR="00C7411A" w:rsidRPr="00D637CA" w:rsidRDefault="00C7411A" w:rsidP="00C7411A">
      <w:r w:rsidRPr="00D637CA">
        <w:t>Or a cybercrime specialist to have no virus protection software on their personal devices? Most definitely.  </w:t>
      </w:r>
    </w:p>
    <w:p w14:paraId="3B1E08A6" w14:textId="77777777" w:rsidR="00C7411A" w:rsidRPr="00D637CA" w:rsidRDefault="00C7411A" w:rsidP="00C7411A">
      <w:r w:rsidRPr="00D637CA">
        <w:t>How about a burglary expert never locking their front door? Without question.  </w:t>
      </w:r>
    </w:p>
    <w:p w14:paraId="0A3E9F9A" w14:textId="77777777" w:rsidR="00C7411A" w:rsidRPr="00D637CA" w:rsidRDefault="00C7411A" w:rsidP="00C7411A">
      <w:r w:rsidRPr="00D637CA">
        <w:t>It certainly makes sense in some areas, but when we consider the emotional toll our research can take, it feels like either an unspoken rule we are constantly trying not to break or a cloud hanging over our heads. I research and write about traditional marriages, and it leaves me feeling very vulnerable and open to scrutiny about my own relationship.  </w:t>
      </w:r>
    </w:p>
    <w:p w14:paraId="1F7D7B83" w14:textId="77777777" w:rsidR="00C7411A" w:rsidRPr="000B236F" w:rsidRDefault="00C7411A" w:rsidP="00C7411A">
      <w:r w:rsidRPr="00D637CA">
        <w:t>In this poem, I wanted to illuminate the reality of what it can be to study victimisation; it can be affective well beyond the research process. I still worry, and twist myself in knots, wondering if I am some sort of massive hypocrite or traitor to feminism for engaging in tasks of domesticity that knock on the door of tradwives.  </w:t>
      </w:r>
    </w:p>
    <w:p w14:paraId="2BF81CA5" w14:textId="77777777" w:rsidR="00C7411A" w:rsidRPr="00CF4DDE" w:rsidRDefault="00C7411A" w:rsidP="00C7411A">
      <w:pPr>
        <w:spacing w:after="0" w:afterAutospacing="0" w:line="276" w:lineRule="auto"/>
        <w:jc w:val="left"/>
        <w:rPr>
          <w:rFonts w:cs="Arial"/>
          <w:bCs/>
          <w:sz w:val="18"/>
          <w:szCs w:val="18"/>
        </w:rPr>
      </w:pPr>
    </w:p>
    <w:p w14:paraId="686FA76D" w14:textId="77777777" w:rsidR="00C7411A" w:rsidRDefault="00C7411A" w:rsidP="00C7411A">
      <w:pPr>
        <w:pStyle w:val="Body"/>
        <w:spacing w:line="360" w:lineRule="auto"/>
        <w:rPr>
          <w:rFonts w:ascii="Arial" w:hAnsi="Arial" w:cs="Arial"/>
          <w:b/>
          <w:color w:val="1F3864"/>
          <w:sz w:val="36"/>
          <w:szCs w:val="36"/>
        </w:rPr>
      </w:pPr>
      <w:r>
        <w:rPr>
          <w:rFonts w:ascii="Arial" w:hAnsi="Arial" w:cs="Arial"/>
          <w:b/>
          <w:noProof/>
          <w:color w:val="1F3864"/>
          <w:sz w:val="36"/>
          <w:szCs w:val="36"/>
        </w:rPr>
        <w:drawing>
          <wp:inline distT="0" distB="0" distL="0" distR="0" wp14:anchorId="5726BC93" wp14:editId="041D37A9">
            <wp:extent cx="5731510" cy="55245"/>
            <wp:effectExtent l="0" t="0" r="2540" b="1905"/>
            <wp:docPr id="1554787368" name="Picture 1554787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55245"/>
                    </a:xfrm>
                    <a:prstGeom prst="rect">
                      <a:avLst/>
                    </a:prstGeom>
                    <a:noFill/>
                  </pic:spPr>
                </pic:pic>
              </a:graphicData>
            </a:graphic>
          </wp:inline>
        </w:drawing>
      </w:r>
    </w:p>
    <w:p w14:paraId="495FFEBA" w14:textId="6FED0337" w:rsidR="005B5D68" w:rsidRDefault="005B5D68" w:rsidP="00C7411A"/>
    <w:sectPr w:rsidR="005B5D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11A"/>
    <w:rsid w:val="00420309"/>
    <w:rsid w:val="005B5D68"/>
    <w:rsid w:val="00BC0274"/>
    <w:rsid w:val="00C741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6146D"/>
  <w15:chartTrackingRefBased/>
  <w15:docId w15:val="{58DA3F80-E96E-4390-8329-747BA2DFA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11A"/>
    <w:pPr>
      <w:spacing w:after="100" w:afterAutospacing="1" w:line="240" w:lineRule="auto"/>
      <w:jc w:val="both"/>
    </w:pPr>
    <w:rPr>
      <w:rFonts w:ascii="Arial" w:eastAsia="Times New Roman" w:hAnsi="Arial" w:cs="Times New Roman"/>
      <w:kern w:val="0"/>
      <w14:ligatures w14:val="none"/>
    </w:rPr>
  </w:style>
  <w:style w:type="paragraph" w:styleId="Heading1">
    <w:name w:val="heading 1"/>
    <w:basedOn w:val="Normal"/>
    <w:next w:val="Normal"/>
    <w:link w:val="Heading1Char"/>
    <w:uiPriority w:val="9"/>
    <w:qFormat/>
    <w:rsid w:val="00C7411A"/>
    <w:pPr>
      <w:keepNext/>
      <w:keepLines/>
      <w:spacing w:before="360" w:after="80" w:afterAutospacing="0" w:line="259" w:lineRule="auto"/>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7411A"/>
    <w:pPr>
      <w:keepNext/>
      <w:keepLines/>
      <w:spacing w:before="160" w:after="80" w:afterAutospacing="0" w:line="259" w:lineRule="auto"/>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7411A"/>
    <w:pPr>
      <w:keepNext/>
      <w:keepLines/>
      <w:spacing w:before="160" w:after="80" w:afterAutospacing="0" w:line="259" w:lineRule="auto"/>
      <w:jc w:val="left"/>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7411A"/>
    <w:pPr>
      <w:keepNext/>
      <w:keepLines/>
      <w:spacing w:before="80" w:after="40" w:afterAutospacing="0" w:line="259" w:lineRule="auto"/>
      <w:jc w:val="left"/>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C7411A"/>
    <w:pPr>
      <w:keepNext/>
      <w:keepLines/>
      <w:spacing w:before="80" w:after="40" w:afterAutospacing="0" w:line="259" w:lineRule="auto"/>
      <w:jc w:val="left"/>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C7411A"/>
    <w:pPr>
      <w:keepNext/>
      <w:keepLines/>
      <w:spacing w:before="40" w:after="0" w:afterAutospacing="0" w:line="259" w:lineRule="auto"/>
      <w:jc w:val="left"/>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C7411A"/>
    <w:pPr>
      <w:keepNext/>
      <w:keepLines/>
      <w:spacing w:before="40" w:after="0" w:afterAutospacing="0" w:line="259" w:lineRule="auto"/>
      <w:jc w:val="left"/>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C7411A"/>
    <w:pPr>
      <w:keepNext/>
      <w:keepLines/>
      <w:spacing w:after="0" w:afterAutospacing="0" w:line="259" w:lineRule="auto"/>
      <w:jc w:val="left"/>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C7411A"/>
    <w:pPr>
      <w:keepNext/>
      <w:keepLines/>
      <w:spacing w:after="0" w:afterAutospacing="0" w:line="259" w:lineRule="auto"/>
      <w:jc w:val="left"/>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41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41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41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41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41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41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41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41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411A"/>
    <w:rPr>
      <w:rFonts w:eastAsiaTheme="majorEastAsia" w:cstheme="majorBidi"/>
      <w:color w:val="272727" w:themeColor="text1" w:themeTint="D8"/>
    </w:rPr>
  </w:style>
  <w:style w:type="paragraph" w:styleId="Title">
    <w:name w:val="Title"/>
    <w:basedOn w:val="Normal"/>
    <w:next w:val="Normal"/>
    <w:link w:val="TitleChar"/>
    <w:uiPriority w:val="10"/>
    <w:qFormat/>
    <w:rsid w:val="00C7411A"/>
    <w:pPr>
      <w:spacing w:after="80" w:afterAutospacing="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741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411A"/>
    <w:pPr>
      <w:numPr>
        <w:ilvl w:val="1"/>
      </w:numPr>
      <w:spacing w:after="160" w:afterAutospacing="0" w:line="259"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741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411A"/>
    <w:pPr>
      <w:spacing w:before="160" w:after="160" w:afterAutospacing="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C7411A"/>
    <w:rPr>
      <w:i/>
      <w:iCs/>
      <w:color w:val="404040" w:themeColor="text1" w:themeTint="BF"/>
    </w:rPr>
  </w:style>
  <w:style w:type="paragraph" w:styleId="ListParagraph">
    <w:name w:val="List Paragraph"/>
    <w:basedOn w:val="Normal"/>
    <w:uiPriority w:val="34"/>
    <w:qFormat/>
    <w:rsid w:val="00C7411A"/>
    <w:pPr>
      <w:spacing w:after="160" w:afterAutospacing="0" w:line="259" w:lineRule="auto"/>
      <w:ind w:left="720"/>
      <w:contextualSpacing/>
      <w:jc w:val="left"/>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C7411A"/>
    <w:rPr>
      <w:i/>
      <w:iCs/>
      <w:color w:val="0F4761" w:themeColor="accent1" w:themeShade="BF"/>
    </w:rPr>
  </w:style>
  <w:style w:type="paragraph" w:styleId="IntenseQuote">
    <w:name w:val="Intense Quote"/>
    <w:basedOn w:val="Normal"/>
    <w:next w:val="Normal"/>
    <w:link w:val="IntenseQuoteChar"/>
    <w:uiPriority w:val="30"/>
    <w:qFormat/>
    <w:rsid w:val="00C7411A"/>
    <w:pPr>
      <w:pBdr>
        <w:top w:val="single" w:sz="4" w:space="10" w:color="0F4761" w:themeColor="accent1" w:themeShade="BF"/>
        <w:bottom w:val="single" w:sz="4" w:space="10" w:color="0F4761" w:themeColor="accent1" w:themeShade="BF"/>
      </w:pBdr>
      <w:spacing w:before="360" w:after="360" w:afterAutospacing="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C7411A"/>
    <w:rPr>
      <w:i/>
      <w:iCs/>
      <w:color w:val="0F4761" w:themeColor="accent1" w:themeShade="BF"/>
    </w:rPr>
  </w:style>
  <w:style w:type="character" w:styleId="IntenseReference">
    <w:name w:val="Intense Reference"/>
    <w:basedOn w:val="DefaultParagraphFont"/>
    <w:uiPriority w:val="32"/>
    <w:qFormat/>
    <w:rsid w:val="00C7411A"/>
    <w:rPr>
      <w:b/>
      <w:bCs/>
      <w:smallCaps/>
      <w:color w:val="0F4761" w:themeColor="accent1" w:themeShade="BF"/>
      <w:spacing w:val="5"/>
    </w:rPr>
  </w:style>
  <w:style w:type="paragraph" w:customStyle="1" w:styleId="Body">
    <w:name w:val="Body"/>
    <w:basedOn w:val="Normal"/>
    <w:rsid w:val="00C7411A"/>
    <w:pPr>
      <w:suppressAutoHyphens/>
      <w:autoSpaceDE w:val="0"/>
      <w:autoSpaceDN w:val="0"/>
      <w:adjustRightInd w:val="0"/>
      <w:spacing w:after="200" w:afterAutospacing="0"/>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280</Words>
  <Characters>1597</Characters>
  <Application>Microsoft Office Word</Application>
  <DocSecurity>0</DocSecurity>
  <Lines>13</Lines>
  <Paragraphs>3</Paragraphs>
  <ScaleCrop>false</ScaleCrop>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rawlings</dc:creator>
  <cp:keywords/>
  <dc:description/>
  <cp:lastModifiedBy>stephen rawlings</cp:lastModifiedBy>
  <cp:revision>1</cp:revision>
  <dcterms:created xsi:type="dcterms:W3CDTF">2026-06-03T07:48:00Z</dcterms:created>
  <dcterms:modified xsi:type="dcterms:W3CDTF">2026-06-03T07:48:00Z</dcterms:modified>
</cp:coreProperties>
</file>